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895CB" w14:textId="695C2287" w:rsidR="00F428FE" w:rsidRDefault="00F428FE" w:rsidP="00F428FE">
      <w:pPr>
        <w:rPr>
          <w:rFonts w:ascii="Palatino Linotype" w:hAnsi="Palatino Linotype"/>
        </w:rPr>
      </w:pPr>
      <w:r w:rsidRPr="00F428FE">
        <w:rPr>
          <w:rFonts w:ascii="Palatino Linotype" w:hAnsi="Palatino Linotype"/>
        </w:rPr>
        <w:t xml:space="preserve">All Heat Press orders </w:t>
      </w:r>
      <w:r w:rsidR="004D3121" w:rsidRPr="00F428FE">
        <w:rPr>
          <w:rFonts w:ascii="Palatino Linotype" w:hAnsi="Palatino Linotype"/>
        </w:rPr>
        <w:t>require</w:t>
      </w:r>
      <w:r w:rsidRPr="00F428FE">
        <w:rPr>
          <w:rFonts w:ascii="Palatino Linotype" w:hAnsi="Palatino Linotype"/>
        </w:rPr>
        <w:t xml:space="preserve"> pre-payment of merchandise AND service. </w:t>
      </w:r>
      <w:r w:rsidR="00CC2EC6">
        <w:rPr>
          <w:rFonts w:ascii="Palatino Linotype" w:hAnsi="Palatino Linotype"/>
        </w:rPr>
        <w:t>The top customization section is</w:t>
      </w:r>
      <w:r w:rsidRPr="00F428FE">
        <w:rPr>
          <w:rFonts w:ascii="Palatino Linotype" w:hAnsi="Palatino Linotype"/>
        </w:rPr>
        <w:t xml:space="preserve"> for new uniforms only. Print out this form listing as much information as possible and email to </w:t>
      </w:r>
      <w:hyperlink r:id="rId6" w:history="1">
        <w:r w:rsidR="00AD39E2">
          <w:rPr>
            <w:rStyle w:val="Hyperlink"/>
            <w:rFonts w:ascii="Palatino Linotype" w:hAnsi="Palatino Linotype"/>
          </w:rPr>
          <w:t>ehtshop@gscsnj.org</w:t>
        </w:r>
      </w:hyperlink>
      <w:r w:rsidR="003F205A">
        <w:rPr>
          <w:rFonts w:ascii="Palatino Linotype" w:hAnsi="Palatino Linotype"/>
        </w:rPr>
        <w:t xml:space="preserve">. </w:t>
      </w:r>
      <w:r w:rsidRPr="00F428FE">
        <w:rPr>
          <w:rFonts w:ascii="Palatino Linotype" w:hAnsi="Palatino Linotype"/>
        </w:rPr>
        <w:t>Our staff will reach out with questions and to process payment.</w:t>
      </w:r>
    </w:p>
    <w:p w14:paraId="0D176D55" w14:textId="77777777" w:rsidR="005219EE" w:rsidRPr="00F428FE" w:rsidRDefault="005219EE" w:rsidP="00F428FE">
      <w:pPr>
        <w:rPr>
          <w:rFonts w:ascii="Palatino Linotype" w:hAnsi="Palatino Linotype"/>
        </w:rPr>
      </w:pPr>
    </w:p>
    <w:p w14:paraId="56CA0E86" w14:textId="77777777" w:rsidR="003F205A" w:rsidRDefault="005219EE" w:rsidP="003F205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Order Date:</w:t>
      </w:r>
    </w:p>
    <w:tbl>
      <w:tblPr>
        <w:tblpPr w:leftFromText="180" w:rightFromText="180" w:vertAnchor="text" w:horzAnchor="margin" w:tblpY="14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2"/>
        <w:gridCol w:w="3138"/>
        <w:gridCol w:w="3155"/>
      </w:tblGrid>
      <w:tr w:rsidR="005219EE" w14:paraId="6F439B73" w14:textId="77777777" w:rsidTr="005219EE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3332" w:type="dxa"/>
          </w:tcPr>
          <w:p w14:paraId="209C10CF" w14:textId="77777777" w:rsidR="005219EE" w:rsidRDefault="005219EE" w:rsidP="005219E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Customer:</w:t>
            </w:r>
          </w:p>
        </w:tc>
        <w:tc>
          <w:tcPr>
            <w:tcW w:w="3138" w:type="dxa"/>
          </w:tcPr>
          <w:p w14:paraId="1E3D9EC8" w14:textId="77777777" w:rsidR="005219EE" w:rsidRDefault="005219EE" w:rsidP="005219E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Troop:</w:t>
            </w:r>
          </w:p>
        </w:tc>
        <w:tc>
          <w:tcPr>
            <w:tcW w:w="3155" w:type="dxa"/>
          </w:tcPr>
          <w:p w14:paraId="3D01205E" w14:textId="77777777" w:rsidR="005219EE" w:rsidRDefault="005219EE" w:rsidP="005219E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Email:</w:t>
            </w:r>
          </w:p>
        </w:tc>
      </w:tr>
      <w:tr w:rsidR="005219EE" w14:paraId="3FF2C899" w14:textId="77777777" w:rsidTr="005219EE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3332" w:type="dxa"/>
          </w:tcPr>
          <w:p w14:paraId="0FAF7ACC" w14:textId="77777777" w:rsidR="005219EE" w:rsidRDefault="005219EE" w:rsidP="005219E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Phone:</w:t>
            </w:r>
          </w:p>
        </w:tc>
        <w:tc>
          <w:tcPr>
            <w:tcW w:w="3138" w:type="dxa"/>
          </w:tcPr>
          <w:p w14:paraId="5A06ACDD" w14:textId="77777777" w:rsidR="005219EE" w:rsidRDefault="005219EE" w:rsidP="005219E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Drop Off </w:t>
            </w:r>
            <w:r w:rsidRPr="005219EE">
              <w:rPr>
                <w:rFonts w:ascii="Palatino Linotype" w:hAnsi="Palatino Linotype"/>
                <w:sz w:val="16"/>
                <w:szCs w:val="16"/>
              </w:rPr>
              <w:t>(old vests only)</w:t>
            </w:r>
            <w:r>
              <w:rPr>
                <w:rFonts w:ascii="Palatino Linotype" w:hAnsi="Palatino Linotype"/>
              </w:rPr>
              <w:t>:</w:t>
            </w:r>
          </w:p>
        </w:tc>
        <w:tc>
          <w:tcPr>
            <w:tcW w:w="3155" w:type="dxa"/>
          </w:tcPr>
          <w:p w14:paraId="4D22826F" w14:textId="77777777" w:rsidR="005219EE" w:rsidRDefault="005219EE" w:rsidP="005219E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Pick Up:</w:t>
            </w:r>
          </w:p>
        </w:tc>
      </w:tr>
    </w:tbl>
    <w:p w14:paraId="60065B1D" w14:textId="77777777" w:rsidR="00F428FE" w:rsidRPr="00F428FE" w:rsidRDefault="004D3121" w:rsidP="003F205A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tbl>
      <w:tblPr>
        <w:tblW w:w="9630" w:type="dxa"/>
        <w:tblInd w:w="-2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0"/>
        <w:gridCol w:w="1980"/>
        <w:gridCol w:w="1815"/>
        <w:gridCol w:w="1770"/>
        <w:gridCol w:w="1575"/>
      </w:tblGrid>
      <w:tr w:rsidR="004D3121" w14:paraId="63FF4A3B" w14:textId="77777777" w:rsidTr="003F205A">
        <w:trPr>
          <w:trHeight w:val="450"/>
        </w:trPr>
        <w:tc>
          <w:tcPr>
            <w:tcW w:w="2490" w:type="dxa"/>
          </w:tcPr>
          <w:p w14:paraId="6EE256F3" w14:textId="77777777" w:rsidR="004D3121" w:rsidRPr="004D3121" w:rsidRDefault="004D3121" w:rsidP="004D3121">
            <w:pPr>
              <w:ind w:left="15"/>
              <w:rPr>
                <w:rFonts w:ascii="Palatino Linotype" w:hAnsi="Palatino Linotype"/>
                <w:b/>
              </w:rPr>
            </w:pPr>
            <w:r w:rsidRPr="004D3121">
              <w:rPr>
                <w:rFonts w:ascii="Palatino Linotype" w:hAnsi="Palatino Linotype"/>
                <w:b/>
              </w:rPr>
              <w:t>Basic Service</w:t>
            </w:r>
          </w:p>
        </w:tc>
        <w:tc>
          <w:tcPr>
            <w:tcW w:w="1980" w:type="dxa"/>
          </w:tcPr>
          <w:p w14:paraId="7C2EAC4C" w14:textId="77777777" w:rsidR="004D3121" w:rsidRPr="004D3121" w:rsidRDefault="004D3121" w:rsidP="004D3121">
            <w:pPr>
              <w:ind w:left="15"/>
              <w:rPr>
                <w:rFonts w:ascii="Palatino Linotype" w:hAnsi="Palatino Linotype"/>
                <w:b/>
              </w:rPr>
            </w:pPr>
            <w:r w:rsidRPr="004D3121">
              <w:rPr>
                <w:rFonts w:ascii="Palatino Linotype" w:hAnsi="Palatino Linotype"/>
                <w:b/>
              </w:rPr>
              <w:t>$6.00 each</w:t>
            </w:r>
          </w:p>
        </w:tc>
        <w:tc>
          <w:tcPr>
            <w:tcW w:w="1815" w:type="dxa"/>
          </w:tcPr>
          <w:p w14:paraId="2594E1E9" w14:textId="77777777" w:rsidR="004D3121" w:rsidRPr="00C73952" w:rsidRDefault="004D3121" w:rsidP="004D3121">
            <w:pPr>
              <w:ind w:left="15"/>
              <w:rPr>
                <w:rFonts w:ascii="Palatino Linotype" w:hAnsi="Palatino Linotype"/>
                <w:b/>
              </w:rPr>
            </w:pPr>
            <w:r w:rsidRPr="00C73952">
              <w:rPr>
                <w:rFonts w:ascii="Palatino Linotype" w:hAnsi="Palatino Linotype"/>
                <w:b/>
              </w:rPr>
              <w:t xml:space="preserve">Rush: Y   N  </w:t>
            </w:r>
          </w:p>
        </w:tc>
        <w:tc>
          <w:tcPr>
            <w:tcW w:w="1770" w:type="dxa"/>
          </w:tcPr>
          <w:p w14:paraId="5BAB7CB0" w14:textId="77777777" w:rsidR="004D3121" w:rsidRPr="00C73952" w:rsidRDefault="004D3121" w:rsidP="004D3121">
            <w:pPr>
              <w:ind w:left="15"/>
              <w:rPr>
                <w:rFonts w:ascii="Palatino Linotype" w:hAnsi="Palatino Linotype"/>
                <w:b/>
              </w:rPr>
            </w:pPr>
            <w:r w:rsidRPr="00C73952">
              <w:rPr>
                <w:rFonts w:ascii="Palatino Linotype" w:hAnsi="Palatino Linotype"/>
                <w:b/>
              </w:rPr>
              <w:t>Qty:</w:t>
            </w:r>
          </w:p>
        </w:tc>
        <w:tc>
          <w:tcPr>
            <w:tcW w:w="1575" w:type="dxa"/>
          </w:tcPr>
          <w:p w14:paraId="5CDB4BFE" w14:textId="77777777" w:rsidR="004D3121" w:rsidRPr="00C73952" w:rsidRDefault="004D3121" w:rsidP="004D3121">
            <w:pPr>
              <w:ind w:left="15"/>
              <w:rPr>
                <w:rFonts w:ascii="Palatino Linotype" w:hAnsi="Palatino Linotype"/>
                <w:b/>
              </w:rPr>
            </w:pPr>
            <w:r w:rsidRPr="00C73952">
              <w:rPr>
                <w:rFonts w:ascii="Palatino Linotype" w:hAnsi="Palatino Linotype"/>
                <w:b/>
              </w:rPr>
              <w:t>Total:</w:t>
            </w:r>
          </w:p>
        </w:tc>
      </w:tr>
      <w:tr w:rsidR="004D3121" w14:paraId="3B0A6059" w14:textId="77777777" w:rsidTr="003F205A">
        <w:trPr>
          <w:trHeight w:val="242"/>
        </w:trPr>
        <w:tc>
          <w:tcPr>
            <w:tcW w:w="2490" w:type="dxa"/>
          </w:tcPr>
          <w:p w14:paraId="53CF960B" w14:textId="77777777" w:rsidR="004D3121" w:rsidRPr="004D3121" w:rsidRDefault="004D3121" w:rsidP="004D3121">
            <w:pPr>
              <w:ind w:left="15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980" w:type="dxa"/>
          </w:tcPr>
          <w:p w14:paraId="5DBC1151" w14:textId="77777777" w:rsidR="004D3121" w:rsidRPr="00C73952" w:rsidRDefault="004D3121" w:rsidP="004D3121">
            <w:pPr>
              <w:ind w:left="15"/>
              <w:rPr>
                <w:rFonts w:ascii="Palatino Linotype" w:hAnsi="Palatino Linotype"/>
                <w:i/>
                <w:sz w:val="16"/>
                <w:szCs w:val="16"/>
              </w:rPr>
            </w:pPr>
            <w:r w:rsidRPr="00C73952">
              <w:rPr>
                <w:rFonts w:ascii="Palatino Linotype" w:hAnsi="Palatino Linotype"/>
                <w:i/>
                <w:sz w:val="16"/>
                <w:szCs w:val="16"/>
              </w:rPr>
              <w:t>List level/size</w:t>
            </w:r>
          </w:p>
        </w:tc>
        <w:tc>
          <w:tcPr>
            <w:tcW w:w="1815" w:type="dxa"/>
          </w:tcPr>
          <w:p w14:paraId="12F12ACB" w14:textId="77777777" w:rsidR="004D3121" w:rsidRPr="004D3121" w:rsidRDefault="004D3121" w:rsidP="004D3121">
            <w:pPr>
              <w:ind w:left="15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770" w:type="dxa"/>
          </w:tcPr>
          <w:p w14:paraId="49036378" w14:textId="77777777" w:rsidR="004D3121" w:rsidRPr="004D3121" w:rsidRDefault="004D3121" w:rsidP="004D3121">
            <w:pPr>
              <w:ind w:left="15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75" w:type="dxa"/>
          </w:tcPr>
          <w:p w14:paraId="220BD580" w14:textId="77777777" w:rsidR="004D3121" w:rsidRPr="004D3121" w:rsidRDefault="004D3121" w:rsidP="004D3121">
            <w:pPr>
              <w:ind w:left="15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4D3121" w14:paraId="7A9CA9F7" w14:textId="77777777" w:rsidTr="003F205A">
        <w:trPr>
          <w:trHeight w:val="465"/>
        </w:trPr>
        <w:tc>
          <w:tcPr>
            <w:tcW w:w="2490" w:type="dxa"/>
          </w:tcPr>
          <w:p w14:paraId="181F0FCD" w14:textId="77777777" w:rsidR="004D3121" w:rsidRPr="00C73952" w:rsidRDefault="004D3121" w:rsidP="004D3121">
            <w:pPr>
              <w:ind w:left="15"/>
              <w:rPr>
                <w:rFonts w:ascii="Palatino Linotype" w:hAnsi="Palatino Linotype"/>
                <w:b/>
              </w:rPr>
            </w:pPr>
            <w:r w:rsidRPr="00C73952">
              <w:rPr>
                <w:rFonts w:ascii="Palatino Linotype" w:hAnsi="Palatino Linotype"/>
                <w:b/>
              </w:rPr>
              <w:t>Vest</w:t>
            </w:r>
          </w:p>
        </w:tc>
        <w:tc>
          <w:tcPr>
            <w:tcW w:w="7140" w:type="dxa"/>
            <w:gridSpan w:val="4"/>
          </w:tcPr>
          <w:p w14:paraId="7AADDA4D" w14:textId="77777777" w:rsidR="004D3121" w:rsidRPr="00F428FE" w:rsidRDefault="004D3121" w:rsidP="004D3121">
            <w:pPr>
              <w:ind w:left="15"/>
              <w:rPr>
                <w:rFonts w:ascii="Palatino Linotype" w:hAnsi="Palatino Linotype"/>
              </w:rPr>
            </w:pPr>
          </w:p>
        </w:tc>
      </w:tr>
      <w:tr w:rsidR="004D3121" w14:paraId="41E9CF14" w14:textId="77777777" w:rsidTr="003F205A">
        <w:trPr>
          <w:trHeight w:val="525"/>
        </w:trPr>
        <w:tc>
          <w:tcPr>
            <w:tcW w:w="2490" w:type="dxa"/>
          </w:tcPr>
          <w:p w14:paraId="67315B72" w14:textId="77777777" w:rsidR="004D3121" w:rsidRPr="00C73952" w:rsidRDefault="004D3121" w:rsidP="004D3121">
            <w:pPr>
              <w:ind w:left="15"/>
              <w:rPr>
                <w:rFonts w:ascii="Palatino Linotype" w:hAnsi="Palatino Linotype"/>
                <w:b/>
              </w:rPr>
            </w:pPr>
            <w:r w:rsidRPr="00C73952">
              <w:rPr>
                <w:rFonts w:ascii="Palatino Linotype" w:hAnsi="Palatino Linotype"/>
                <w:b/>
              </w:rPr>
              <w:t>Sash</w:t>
            </w:r>
          </w:p>
        </w:tc>
        <w:tc>
          <w:tcPr>
            <w:tcW w:w="7140" w:type="dxa"/>
            <w:gridSpan w:val="4"/>
          </w:tcPr>
          <w:p w14:paraId="6B8E01D9" w14:textId="77777777" w:rsidR="004D3121" w:rsidRPr="00F428FE" w:rsidRDefault="004D3121" w:rsidP="004D3121">
            <w:pPr>
              <w:ind w:left="15"/>
              <w:rPr>
                <w:rFonts w:ascii="Palatino Linotype" w:hAnsi="Palatino Linotype"/>
              </w:rPr>
            </w:pPr>
          </w:p>
        </w:tc>
      </w:tr>
      <w:tr w:rsidR="004D3121" w14:paraId="2BE23E42" w14:textId="77777777" w:rsidTr="003F205A">
        <w:trPr>
          <w:trHeight w:val="413"/>
        </w:trPr>
        <w:tc>
          <w:tcPr>
            <w:tcW w:w="2490" w:type="dxa"/>
          </w:tcPr>
          <w:p w14:paraId="41BA05D0" w14:textId="77777777" w:rsidR="004D3121" w:rsidRPr="00C73952" w:rsidRDefault="004D3121" w:rsidP="004D3121">
            <w:pPr>
              <w:ind w:left="15"/>
              <w:rPr>
                <w:rFonts w:ascii="Palatino Linotype" w:hAnsi="Palatino Linotype"/>
                <w:b/>
              </w:rPr>
            </w:pPr>
            <w:r w:rsidRPr="00C73952">
              <w:rPr>
                <w:rFonts w:ascii="Palatino Linotype" w:hAnsi="Palatino Linotype"/>
                <w:b/>
              </w:rPr>
              <w:t>Flag</w:t>
            </w:r>
          </w:p>
        </w:tc>
        <w:tc>
          <w:tcPr>
            <w:tcW w:w="7140" w:type="dxa"/>
            <w:gridSpan w:val="4"/>
          </w:tcPr>
          <w:p w14:paraId="187DC459" w14:textId="77777777" w:rsidR="004D3121" w:rsidRPr="00F428FE" w:rsidRDefault="004D3121" w:rsidP="004D3121">
            <w:pPr>
              <w:ind w:left="15"/>
              <w:rPr>
                <w:rFonts w:ascii="Palatino Linotype" w:hAnsi="Palatino Linotype"/>
              </w:rPr>
            </w:pPr>
          </w:p>
        </w:tc>
      </w:tr>
      <w:tr w:rsidR="004D3121" w14:paraId="2B4909DC" w14:textId="77777777" w:rsidTr="003F205A">
        <w:trPr>
          <w:trHeight w:val="485"/>
        </w:trPr>
        <w:tc>
          <w:tcPr>
            <w:tcW w:w="2490" w:type="dxa"/>
          </w:tcPr>
          <w:p w14:paraId="217B3F19" w14:textId="77777777" w:rsidR="004D3121" w:rsidRPr="00C73952" w:rsidRDefault="004D3121" w:rsidP="004D3121">
            <w:pPr>
              <w:ind w:left="15"/>
              <w:rPr>
                <w:rFonts w:ascii="Palatino Linotype" w:hAnsi="Palatino Linotype"/>
                <w:b/>
              </w:rPr>
            </w:pPr>
            <w:r w:rsidRPr="00C73952">
              <w:rPr>
                <w:rFonts w:ascii="Palatino Linotype" w:hAnsi="Palatino Linotype"/>
                <w:b/>
              </w:rPr>
              <w:t>Council ID</w:t>
            </w:r>
          </w:p>
        </w:tc>
        <w:tc>
          <w:tcPr>
            <w:tcW w:w="7140" w:type="dxa"/>
            <w:gridSpan w:val="4"/>
          </w:tcPr>
          <w:p w14:paraId="103062C0" w14:textId="77777777" w:rsidR="004D3121" w:rsidRPr="00F428FE" w:rsidRDefault="004D3121" w:rsidP="004D3121">
            <w:pPr>
              <w:ind w:left="15"/>
              <w:rPr>
                <w:rFonts w:ascii="Palatino Linotype" w:hAnsi="Palatino Linotype"/>
              </w:rPr>
            </w:pPr>
          </w:p>
        </w:tc>
      </w:tr>
      <w:tr w:rsidR="004D3121" w14:paraId="3A2AC263" w14:textId="77777777" w:rsidTr="003F205A">
        <w:trPr>
          <w:trHeight w:val="360"/>
        </w:trPr>
        <w:tc>
          <w:tcPr>
            <w:tcW w:w="2490" w:type="dxa"/>
          </w:tcPr>
          <w:p w14:paraId="2C0C19E9" w14:textId="77777777" w:rsidR="004D3121" w:rsidRPr="00C73952" w:rsidRDefault="004D3121" w:rsidP="004D3121">
            <w:pPr>
              <w:ind w:left="15"/>
              <w:rPr>
                <w:rFonts w:ascii="Palatino Linotype" w:hAnsi="Palatino Linotype"/>
                <w:b/>
              </w:rPr>
            </w:pPr>
            <w:r w:rsidRPr="00C73952">
              <w:rPr>
                <w:rFonts w:ascii="Palatino Linotype" w:hAnsi="Palatino Linotype"/>
                <w:b/>
              </w:rPr>
              <w:t>Troop Numerals</w:t>
            </w:r>
          </w:p>
        </w:tc>
        <w:tc>
          <w:tcPr>
            <w:tcW w:w="7140" w:type="dxa"/>
            <w:gridSpan w:val="4"/>
          </w:tcPr>
          <w:p w14:paraId="674AC314" w14:textId="77777777" w:rsidR="004D3121" w:rsidRPr="00F428FE" w:rsidRDefault="004D3121" w:rsidP="004D3121">
            <w:pPr>
              <w:ind w:left="15"/>
              <w:rPr>
                <w:rFonts w:ascii="Palatino Linotype" w:hAnsi="Palatino Linotype"/>
              </w:rPr>
            </w:pPr>
          </w:p>
        </w:tc>
      </w:tr>
      <w:tr w:rsidR="004D3121" w14:paraId="6195359A" w14:textId="77777777" w:rsidTr="003F205A">
        <w:trPr>
          <w:trHeight w:val="315"/>
        </w:trPr>
        <w:tc>
          <w:tcPr>
            <w:tcW w:w="2490" w:type="dxa"/>
            <w:tcBorders>
              <w:bottom w:val="single" w:sz="4" w:space="0" w:color="auto"/>
            </w:tcBorders>
          </w:tcPr>
          <w:p w14:paraId="15702DEE" w14:textId="77777777" w:rsidR="004D3121" w:rsidRPr="00C73952" w:rsidRDefault="004D3121" w:rsidP="004D3121">
            <w:pPr>
              <w:ind w:left="15"/>
              <w:rPr>
                <w:rFonts w:ascii="Palatino Linotype" w:hAnsi="Palatino Linotype"/>
                <w:b/>
              </w:rPr>
            </w:pPr>
            <w:r w:rsidRPr="00C73952">
              <w:rPr>
                <w:rFonts w:ascii="Palatino Linotype" w:hAnsi="Palatino Linotype"/>
                <w:b/>
              </w:rPr>
              <w:t>Crest</w:t>
            </w:r>
          </w:p>
        </w:tc>
        <w:tc>
          <w:tcPr>
            <w:tcW w:w="7140" w:type="dxa"/>
            <w:gridSpan w:val="4"/>
            <w:tcBorders>
              <w:bottom w:val="single" w:sz="4" w:space="0" w:color="auto"/>
            </w:tcBorders>
          </w:tcPr>
          <w:p w14:paraId="0B9EAE66" w14:textId="77777777" w:rsidR="004D3121" w:rsidRPr="00F428FE" w:rsidRDefault="004D3121" w:rsidP="004D3121">
            <w:pPr>
              <w:ind w:left="15"/>
              <w:rPr>
                <w:rFonts w:ascii="Palatino Linotype" w:hAnsi="Palatino Linotype"/>
              </w:rPr>
            </w:pPr>
          </w:p>
        </w:tc>
      </w:tr>
    </w:tbl>
    <w:p w14:paraId="343637C7" w14:textId="77777777" w:rsidR="004D3121" w:rsidRDefault="004D3121" w:rsidP="004D3121">
      <w:pPr>
        <w:rPr>
          <w:rFonts w:ascii="Palatino Linotype" w:hAnsi="Palatino Linotype"/>
        </w:rPr>
      </w:pP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  <w:gridCol w:w="2280"/>
        <w:gridCol w:w="2115"/>
        <w:gridCol w:w="1620"/>
        <w:gridCol w:w="1575"/>
      </w:tblGrid>
      <w:tr w:rsidR="00C73952" w:rsidRPr="00C73952" w14:paraId="7747FC68" w14:textId="77777777" w:rsidTr="00C73952">
        <w:trPr>
          <w:trHeight w:val="440"/>
        </w:trPr>
        <w:tc>
          <w:tcPr>
            <w:tcW w:w="2040" w:type="dxa"/>
          </w:tcPr>
          <w:p w14:paraId="1F06972D" w14:textId="77777777" w:rsidR="00C73952" w:rsidRPr="00C73952" w:rsidRDefault="003F205A" w:rsidP="004D3121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Generic Badges and Patches</w:t>
            </w:r>
          </w:p>
        </w:tc>
        <w:tc>
          <w:tcPr>
            <w:tcW w:w="2280" w:type="dxa"/>
          </w:tcPr>
          <w:p w14:paraId="5AE25092" w14:textId="77777777" w:rsidR="00C73952" w:rsidRPr="00C73952" w:rsidRDefault="00C73952" w:rsidP="00C73952">
            <w:pPr>
              <w:rPr>
                <w:rFonts w:ascii="Palatino Linotype" w:hAnsi="Palatino Linotype"/>
                <w:b/>
              </w:rPr>
            </w:pPr>
            <w:r w:rsidRPr="00C73952">
              <w:rPr>
                <w:rFonts w:ascii="Palatino Linotype" w:hAnsi="Palatino Linotype"/>
                <w:b/>
              </w:rPr>
              <w:t>$1.00 each</w:t>
            </w:r>
          </w:p>
        </w:tc>
        <w:tc>
          <w:tcPr>
            <w:tcW w:w="2115" w:type="dxa"/>
          </w:tcPr>
          <w:p w14:paraId="3739C5DC" w14:textId="77777777" w:rsidR="00C73952" w:rsidRPr="00C73952" w:rsidRDefault="00C73952" w:rsidP="00C73952">
            <w:pPr>
              <w:rPr>
                <w:rFonts w:ascii="Palatino Linotype" w:hAnsi="Palatino Linotype"/>
                <w:b/>
              </w:rPr>
            </w:pPr>
            <w:r w:rsidRPr="00C73952">
              <w:rPr>
                <w:rFonts w:ascii="Palatino Linotype" w:hAnsi="Palatino Linotype"/>
                <w:b/>
              </w:rPr>
              <w:t>Rush:  Y   N</w:t>
            </w:r>
          </w:p>
        </w:tc>
        <w:tc>
          <w:tcPr>
            <w:tcW w:w="1620" w:type="dxa"/>
          </w:tcPr>
          <w:p w14:paraId="3E685413" w14:textId="77777777" w:rsidR="00C73952" w:rsidRPr="00C73952" w:rsidRDefault="00C73952" w:rsidP="00C73952">
            <w:pPr>
              <w:rPr>
                <w:rFonts w:ascii="Palatino Linotype" w:hAnsi="Palatino Linotype"/>
                <w:b/>
              </w:rPr>
            </w:pPr>
            <w:r w:rsidRPr="00C73952">
              <w:rPr>
                <w:rFonts w:ascii="Palatino Linotype" w:hAnsi="Palatino Linotype"/>
                <w:b/>
              </w:rPr>
              <w:t>Qty:</w:t>
            </w:r>
          </w:p>
        </w:tc>
        <w:tc>
          <w:tcPr>
            <w:tcW w:w="1575" w:type="dxa"/>
          </w:tcPr>
          <w:p w14:paraId="436E3DDC" w14:textId="77777777" w:rsidR="00C73952" w:rsidRPr="00C73952" w:rsidRDefault="00C73952" w:rsidP="00C73952">
            <w:pPr>
              <w:rPr>
                <w:rFonts w:ascii="Palatino Linotype" w:hAnsi="Palatino Linotype"/>
                <w:b/>
              </w:rPr>
            </w:pPr>
            <w:r w:rsidRPr="00C73952">
              <w:rPr>
                <w:rFonts w:ascii="Palatino Linotype" w:hAnsi="Palatino Linotype"/>
                <w:b/>
              </w:rPr>
              <w:t>Total:</w:t>
            </w:r>
          </w:p>
        </w:tc>
      </w:tr>
      <w:tr w:rsidR="00C73952" w14:paraId="0BAEFF05" w14:textId="77777777" w:rsidTr="00C73952">
        <w:trPr>
          <w:trHeight w:val="170"/>
        </w:trPr>
        <w:tc>
          <w:tcPr>
            <w:tcW w:w="6435" w:type="dxa"/>
            <w:gridSpan w:val="3"/>
          </w:tcPr>
          <w:p w14:paraId="1FAB19AB" w14:textId="77777777" w:rsidR="00C73952" w:rsidRPr="00C73952" w:rsidRDefault="00C73952" w:rsidP="004D3121">
            <w:pPr>
              <w:rPr>
                <w:rFonts w:ascii="Palatino Linotype" w:hAnsi="Palatino Linotype"/>
                <w:i/>
                <w:sz w:val="16"/>
                <w:szCs w:val="16"/>
              </w:rPr>
            </w:pPr>
            <w:r w:rsidRPr="00C73952">
              <w:rPr>
                <w:rFonts w:ascii="Palatino Linotype" w:hAnsi="Palatino Linotype"/>
                <w:i/>
                <w:sz w:val="16"/>
                <w:szCs w:val="16"/>
              </w:rPr>
              <w:t>List items; continue list on back if necessary</w:t>
            </w:r>
          </w:p>
        </w:tc>
        <w:tc>
          <w:tcPr>
            <w:tcW w:w="1620" w:type="dxa"/>
          </w:tcPr>
          <w:p w14:paraId="02048094" w14:textId="77777777" w:rsidR="00C73952" w:rsidRDefault="00C73952" w:rsidP="004D3121">
            <w:pPr>
              <w:rPr>
                <w:rFonts w:ascii="Palatino Linotype" w:hAnsi="Palatino Linotype"/>
              </w:rPr>
            </w:pPr>
          </w:p>
        </w:tc>
        <w:tc>
          <w:tcPr>
            <w:tcW w:w="1575" w:type="dxa"/>
          </w:tcPr>
          <w:p w14:paraId="01C55DE0" w14:textId="77777777" w:rsidR="00C73952" w:rsidRDefault="00C73952" w:rsidP="004D3121">
            <w:pPr>
              <w:rPr>
                <w:rFonts w:ascii="Palatino Linotype" w:hAnsi="Palatino Linotype"/>
              </w:rPr>
            </w:pPr>
          </w:p>
        </w:tc>
      </w:tr>
      <w:tr w:rsidR="00C73952" w14:paraId="209F8C80" w14:textId="77777777" w:rsidTr="00C73952">
        <w:trPr>
          <w:trHeight w:val="375"/>
        </w:trPr>
        <w:tc>
          <w:tcPr>
            <w:tcW w:w="6435" w:type="dxa"/>
            <w:gridSpan w:val="3"/>
          </w:tcPr>
          <w:p w14:paraId="537A2679" w14:textId="77777777" w:rsidR="00C73952" w:rsidRDefault="00C73952" w:rsidP="004D3121">
            <w:pPr>
              <w:rPr>
                <w:rFonts w:ascii="Palatino Linotype" w:hAnsi="Palatino Linotype"/>
              </w:rPr>
            </w:pPr>
          </w:p>
        </w:tc>
        <w:tc>
          <w:tcPr>
            <w:tcW w:w="3195" w:type="dxa"/>
            <w:gridSpan w:val="2"/>
          </w:tcPr>
          <w:p w14:paraId="1022C300" w14:textId="77777777" w:rsidR="00C73952" w:rsidRDefault="00C73952" w:rsidP="004D3121">
            <w:pPr>
              <w:rPr>
                <w:rFonts w:ascii="Palatino Linotype" w:hAnsi="Palatino Linotype"/>
              </w:rPr>
            </w:pPr>
          </w:p>
        </w:tc>
      </w:tr>
      <w:tr w:rsidR="00C73952" w14:paraId="5114B575" w14:textId="77777777" w:rsidTr="00C73952">
        <w:trPr>
          <w:trHeight w:val="345"/>
        </w:trPr>
        <w:tc>
          <w:tcPr>
            <w:tcW w:w="6435" w:type="dxa"/>
            <w:gridSpan w:val="3"/>
          </w:tcPr>
          <w:p w14:paraId="23DDD881" w14:textId="77777777" w:rsidR="00C73952" w:rsidRDefault="00C73952" w:rsidP="004D3121">
            <w:pPr>
              <w:rPr>
                <w:rFonts w:ascii="Palatino Linotype" w:hAnsi="Palatino Linotype"/>
              </w:rPr>
            </w:pPr>
          </w:p>
        </w:tc>
        <w:tc>
          <w:tcPr>
            <w:tcW w:w="3195" w:type="dxa"/>
            <w:gridSpan w:val="2"/>
          </w:tcPr>
          <w:p w14:paraId="10C783B7" w14:textId="77777777" w:rsidR="00C73952" w:rsidRDefault="00C73952" w:rsidP="004D3121">
            <w:pPr>
              <w:rPr>
                <w:rFonts w:ascii="Palatino Linotype" w:hAnsi="Palatino Linotype"/>
              </w:rPr>
            </w:pPr>
          </w:p>
        </w:tc>
      </w:tr>
      <w:tr w:rsidR="00C73952" w14:paraId="207CF255" w14:textId="77777777" w:rsidTr="00C73952">
        <w:trPr>
          <w:trHeight w:val="270"/>
        </w:trPr>
        <w:tc>
          <w:tcPr>
            <w:tcW w:w="6435" w:type="dxa"/>
            <w:gridSpan w:val="3"/>
          </w:tcPr>
          <w:p w14:paraId="22822944" w14:textId="77777777" w:rsidR="00C73952" w:rsidRDefault="00C73952" w:rsidP="004D3121">
            <w:pPr>
              <w:rPr>
                <w:rFonts w:ascii="Palatino Linotype" w:hAnsi="Palatino Linotype"/>
              </w:rPr>
            </w:pPr>
          </w:p>
        </w:tc>
        <w:tc>
          <w:tcPr>
            <w:tcW w:w="3195" w:type="dxa"/>
            <w:gridSpan w:val="2"/>
          </w:tcPr>
          <w:p w14:paraId="7675CE6C" w14:textId="77777777" w:rsidR="00C73952" w:rsidRDefault="00C73952" w:rsidP="004D3121">
            <w:pPr>
              <w:rPr>
                <w:rFonts w:ascii="Palatino Linotype" w:hAnsi="Palatino Linotype"/>
              </w:rPr>
            </w:pPr>
          </w:p>
        </w:tc>
      </w:tr>
      <w:tr w:rsidR="00C73952" w14:paraId="1729F33C" w14:textId="77777777" w:rsidTr="00C73952">
        <w:trPr>
          <w:trHeight w:val="375"/>
        </w:trPr>
        <w:tc>
          <w:tcPr>
            <w:tcW w:w="6435" w:type="dxa"/>
            <w:gridSpan w:val="3"/>
          </w:tcPr>
          <w:p w14:paraId="74696C56" w14:textId="77777777" w:rsidR="00C73952" w:rsidRDefault="00C73952" w:rsidP="004D3121">
            <w:pPr>
              <w:rPr>
                <w:rFonts w:ascii="Palatino Linotype" w:hAnsi="Palatino Linotype"/>
              </w:rPr>
            </w:pPr>
          </w:p>
        </w:tc>
        <w:tc>
          <w:tcPr>
            <w:tcW w:w="3195" w:type="dxa"/>
            <w:gridSpan w:val="2"/>
          </w:tcPr>
          <w:p w14:paraId="0B6E07B2" w14:textId="77777777" w:rsidR="00C73952" w:rsidRDefault="00C73952" w:rsidP="004D3121">
            <w:pPr>
              <w:rPr>
                <w:rFonts w:ascii="Palatino Linotype" w:hAnsi="Palatino Linotype"/>
              </w:rPr>
            </w:pPr>
          </w:p>
        </w:tc>
        <w:bookmarkStart w:id="0" w:name="_GoBack"/>
        <w:bookmarkEnd w:id="0"/>
      </w:tr>
      <w:tr w:rsidR="00C73952" w14:paraId="6C90C933" w14:textId="77777777" w:rsidTr="00C73952">
        <w:trPr>
          <w:trHeight w:val="332"/>
        </w:trPr>
        <w:tc>
          <w:tcPr>
            <w:tcW w:w="6435" w:type="dxa"/>
            <w:gridSpan w:val="3"/>
          </w:tcPr>
          <w:p w14:paraId="3F6507C8" w14:textId="77777777" w:rsidR="00C73952" w:rsidRDefault="00C73952" w:rsidP="004D3121">
            <w:pPr>
              <w:rPr>
                <w:rFonts w:ascii="Palatino Linotype" w:hAnsi="Palatino Linotype"/>
              </w:rPr>
            </w:pPr>
          </w:p>
        </w:tc>
        <w:tc>
          <w:tcPr>
            <w:tcW w:w="3195" w:type="dxa"/>
            <w:gridSpan w:val="2"/>
          </w:tcPr>
          <w:p w14:paraId="21E86C55" w14:textId="77777777" w:rsidR="00C73952" w:rsidRDefault="00C73952" w:rsidP="004D3121">
            <w:pPr>
              <w:rPr>
                <w:rFonts w:ascii="Palatino Linotype" w:hAnsi="Palatino Linotype"/>
              </w:rPr>
            </w:pPr>
          </w:p>
        </w:tc>
      </w:tr>
    </w:tbl>
    <w:p w14:paraId="09839EF2" w14:textId="77777777" w:rsidR="00C73952" w:rsidRPr="003F205A" w:rsidRDefault="00C73952" w:rsidP="004D3121">
      <w:pPr>
        <w:rPr>
          <w:rFonts w:ascii="Palatino Linotype" w:hAnsi="Palatino Linotype"/>
          <w:b/>
          <w:u w:val="single"/>
        </w:rPr>
      </w:pPr>
      <w:r w:rsidRPr="003F205A">
        <w:rPr>
          <w:rFonts w:ascii="Palatino Linotype" w:hAnsi="Palatino Linotype"/>
          <w:b/>
          <w:u w:val="single"/>
        </w:rPr>
        <w:t xml:space="preserve">When applying </w:t>
      </w:r>
      <w:r w:rsidR="003F205A" w:rsidRPr="003F205A">
        <w:rPr>
          <w:rFonts w:ascii="Palatino Linotype" w:hAnsi="Palatino Linotype"/>
          <w:b/>
          <w:u w:val="single"/>
        </w:rPr>
        <w:t>badges and fun patches</w:t>
      </w:r>
      <w:r w:rsidRPr="003F205A">
        <w:rPr>
          <w:rFonts w:ascii="Palatino Linotype" w:hAnsi="Palatino Linotype"/>
          <w:b/>
          <w:u w:val="single"/>
        </w:rPr>
        <w:t>, staff will determine best placement.</w:t>
      </w:r>
    </w:p>
    <w:sectPr w:rsidR="00C73952" w:rsidRPr="003F20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332A7" w14:textId="77777777" w:rsidR="001F4B69" w:rsidRDefault="001F4B69" w:rsidP="00F428FE">
      <w:pPr>
        <w:spacing w:after="0" w:line="240" w:lineRule="auto"/>
      </w:pPr>
      <w:r>
        <w:separator/>
      </w:r>
    </w:p>
  </w:endnote>
  <w:endnote w:type="continuationSeparator" w:id="0">
    <w:p w14:paraId="621CB2F6" w14:textId="77777777" w:rsidR="001F4B69" w:rsidRDefault="001F4B69" w:rsidP="00F4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rl Scout Display Light">
    <w:panose1 w:val="02020003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06106" w14:textId="77777777" w:rsidR="001F4B69" w:rsidRDefault="001F4B69" w:rsidP="00F428FE">
      <w:pPr>
        <w:spacing w:after="0" w:line="240" w:lineRule="auto"/>
      </w:pPr>
      <w:r>
        <w:separator/>
      </w:r>
    </w:p>
  </w:footnote>
  <w:footnote w:type="continuationSeparator" w:id="0">
    <w:p w14:paraId="5DC5A5FF" w14:textId="77777777" w:rsidR="001F4B69" w:rsidRDefault="001F4B69" w:rsidP="00F4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C4614" w14:textId="77777777" w:rsidR="00F428FE" w:rsidRPr="00F428FE" w:rsidRDefault="004D3121">
    <w:pPr>
      <w:pStyle w:val="Header"/>
      <w:rPr>
        <w:rFonts w:ascii="Palatino Linotype" w:hAnsi="Palatino Linotype"/>
        <w:sz w:val="28"/>
        <w:szCs w:val="28"/>
      </w:rPr>
    </w:pPr>
    <w:bookmarkStart w:id="1" w:name="_gjdgxs" w:colFirst="0" w:colLast="0"/>
    <w:bookmarkEnd w:id="1"/>
    <w:r w:rsidRPr="00E47C2C">
      <w:rPr>
        <w:rFonts w:ascii="Girl Scout Display Light" w:hAnsi="Girl Scout Display Light"/>
        <w:noProof/>
      </w:rPr>
      <w:drawing>
        <wp:anchor distT="0" distB="0" distL="0" distR="0" simplePos="0" relativeHeight="251662336" behindDoc="0" locked="0" layoutInCell="1" hidden="0" allowOverlap="1" wp14:anchorId="4878FC36" wp14:editId="647079A2">
          <wp:simplePos x="0" y="0"/>
          <wp:positionH relativeFrom="page">
            <wp:posOffset>200025</wp:posOffset>
          </wp:positionH>
          <wp:positionV relativeFrom="topMargin">
            <wp:posOffset>142875</wp:posOffset>
          </wp:positionV>
          <wp:extent cx="1152525" cy="476250"/>
          <wp:effectExtent l="0" t="0" r="0" b="0"/>
          <wp:wrapTopAndBottom distT="0" distB="0"/>
          <wp:docPr id="3" name="image4.png" descr="GS_central_southern_NJ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GS_central_southern_NJ_"/>
                  <pic:cNvPicPr preferRelativeResize="0"/>
                </pic:nvPicPr>
                <pic:blipFill>
                  <a:blip r:embed="rId1"/>
                  <a:srcRect t="1069" b="1069"/>
                  <a:stretch>
                    <a:fillRect/>
                  </a:stretch>
                </pic:blipFill>
                <pic:spPr>
                  <a:xfrm>
                    <a:off x="0" y="0"/>
                    <a:ext cx="115252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3121">
      <w:rPr>
        <w:rFonts w:ascii="Palatino Linotype" w:hAnsi="Palatino Linotype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9F729C5" wp14:editId="2A0A565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8B219" w14:textId="298D8A37" w:rsidR="004D3121" w:rsidRPr="004D3121" w:rsidRDefault="004D3121">
                          <w:pPr>
                            <w:spacing w:after="0" w:line="240" w:lineRule="auto"/>
                            <w:jc w:val="right"/>
                            <w:rPr>
                              <w:rFonts w:ascii="Palatino Linotype" w:hAnsi="Palatino Linotype"/>
                              <w:noProof/>
                            </w:rPr>
                          </w:pPr>
                          <w:r>
                            <w:rPr>
                              <w:rFonts w:ascii="Palatino Linotype" w:hAnsi="Palatino Linotype"/>
                              <w:noProof/>
                            </w:rPr>
                            <w:t>GSCSNJ</w:t>
                          </w:r>
                          <w:r w:rsidR="00A936EF">
                            <w:rPr>
                              <w:rFonts w:ascii="Palatino Linotype" w:hAnsi="Palatino Linotype"/>
                              <w:noProof/>
                            </w:rPr>
                            <w:t xml:space="preserve"> EHT</w:t>
                          </w:r>
                          <w:r w:rsidR="005219EE">
                            <w:rPr>
                              <w:rFonts w:ascii="Palatino Linotype" w:hAnsi="Palatino Linotype"/>
                              <w:noProof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noProof/>
                            </w:rPr>
                            <w:t>Heat Press Order Form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729C5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" o:allowincell="f" filled="f" stroked="f">
              <v:textbox style="mso-fit-shape-to-text:t" inset=",0,,0">
                <w:txbxContent>
                  <w:p w14:paraId="03C8B219" w14:textId="298D8A37" w:rsidR="004D3121" w:rsidRPr="004D3121" w:rsidRDefault="004D3121">
                    <w:pPr>
                      <w:spacing w:after="0" w:line="240" w:lineRule="auto"/>
                      <w:jc w:val="right"/>
                      <w:rPr>
                        <w:rFonts w:ascii="Palatino Linotype" w:hAnsi="Palatino Linotype"/>
                        <w:noProof/>
                      </w:rPr>
                    </w:pPr>
                    <w:r>
                      <w:rPr>
                        <w:rFonts w:ascii="Palatino Linotype" w:hAnsi="Palatino Linotype"/>
                        <w:noProof/>
                      </w:rPr>
                      <w:t>GSCSNJ</w:t>
                    </w:r>
                    <w:r w:rsidR="00A936EF">
                      <w:rPr>
                        <w:rFonts w:ascii="Palatino Linotype" w:hAnsi="Palatino Linotype"/>
                        <w:noProof/>
                      </w:rPr>
                      <w:t xml:space="preserve"> EHT</w:t>
                    </w:r>
                    <w:r w:rsidR="005219EE">
                      <w:rPr>
                        <w:rFonts w:ascii="Palatino Linotype" w:hAnsi="Palatino Linotype"/>
                        <w:noProof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noProof/>
                      </w:rPr>
                      <w:t>Heat Press Order Form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4D3121">
      <w:rPr>
        <w:rFonts w:ascii="Palatino Linotype" w:hAnsi="Palatino Linotype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9E1C8B" wp14:editId="71B9E665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144FFCC" w14:textId="77777777" w:rsidR="004D3121" w:rsidRDefault="004D3121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9E1C8B" id="Text Box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" o:allowincell="f" fillcolor="#a8d08d [1945]" stroked="f">
              <v:textbox style="mso-fit-shape-to-text:t" inset=",0,,0">
                <w:txbxContent>
                  <w:p w14:paraId="5144FFCC" w14:textId="77777777" w:rsidR="004D3121" w:rsidRDefault="004D3121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FE"/>
    <w:rsid w:val="001F4B69"/>
    <w:rsid w:val="00203956"/>
    <w:rsid w:val="00237170"/>
    <w:rsid w:val="003F205A"/>
    <w:rsid w:val="004D3121"/>
    <w:rsid w:val="005219EE"/>
    <w:rsid w:val="007B3BFA"/>
    <w:rsid w:val="00986A15"/>
    <w:rsid w:val="00A936EF"/>
    <w:rsid w:val="00AD39E2"/>
    <w:rsid w:val="00C222D6"/>
    <w:rsid w:val="00C73952"/>
    <w:rsid w:val="00CC2EC6"/>
    <w:rsid w:val="00D4200E"/>
    <w:rsid w:val="00F4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1A40F"/>
  <w15:chartTrackingRefBased/>
  <w15:docId w15:val="{E5D88DEC-0329-4E88-A728-282F1E60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8FE"/>
  </w:style>
  <w:style w:type="paragraph" w:styleId="Footer">
    <w:name w:val="footer"/>
    <w:basedOn w:val="Normal"/>
    <w:link w:val="FooterChar"/>
    <w:uiPriority w:val="99"/>
    <w:unhideWhenUsed/>
    <w:rsid w:val="00F42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8FE"/>
  </w:style>
  <w:style w:type="character" w:styleId="Hyperlink">
    <w:name w:val="Hyperlink"/>
    <w:basedOn w:val="DefaultParagraphFont"/>
    <w:uiPriority w:val="99"/>
    <w:unhideWhenUsed/>
    <w:rsid w:val="00F428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to:ehtshop@gscsnj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Celenia Bechtel</dc:creator>
  <cp:keywords/>
  <dc:description/>
  <cp:lastModifiedBy>Celenia Bechtel</cp:lastModifiedBy>
  <cp:revision>4</cp:revision>
  <cp:lastPrinted>2023-08-10T17:33:00Z</cp:lastPrinted>
  <dcterms:created xsi:type="dcterms:W3CDTF">2023-08-10T17:31:00Z</dcterms:created>
  <dcterms:modified xsi:type="dcterms:W3CDTF">2023-08-10T20:41:00Z</dcterms:modified>
</cp:coreProperties>
</file>